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14" w:rsidRPr="00FE0B14" w:rsidRDefault="00FE0B14">
      <w:pPr>
        <w:rPr>
          <w:b/>
          <w:sz w:val="32"/>
        </w:rPr>
      </w:pPr>
      <w:r w:rsidRPr="00FE0B14">
        <w:rPr>
          <w:b/>
          <w:sz w:val="32"/>
        </w:rPr>
        <w:t>Physiological Psychology</w:t>
      </w:r>
    </w:p>
    <w:p w:rsidR="00FE0B14" w:rsidRPr="00FE0B14" w:rsidRDefault="00FE0B14">
      <w:pPr>
        <w:rPr>
          <w:b/>
          <w:sz w:val="32"/>
        </w:rPr>
      </w:pPr>
      <w:bookmarkStart w:id="0" w:name="_GoBack"/>
      <w:bookmarkEnd w:id="0"/>
    </w:p>
    <w:p w:rsidR="00FE0B14" w:rsidRPr="00713A0A" w:rsidRDefault="00FE0B14" w:rsidP="00FE0B14">
      <w:pPr>
        <w:jc w:val="center"/>
        <w:rPr>
          <w:b/>
          <w:sz w:val="32"/>
          <w:u w:val="single"/>
        </w:rPr>
      </w:pPr>
      <w:r w:rsidRPr="00713A0A">
        <w:rPr>
          <w:b/>
          <w:sz w:val="32"/>
          <w:u w:val="single"/>
        </w:rPr>
        <w:t>Neurotransmitter Scramble</w:t>
      </w:r>
    </w:p>
    <w:p w:rsidR="00FE0B14" w:rsidRPr="00FE0B14" w:rsidRDefault="00FE0B14" w:rsidP="00FE0B14">
      <w:pPr>
        <w:jc w:val="center"/>
        <w:rPr>
          <w:b/>
          <w:sz w:val="32"/>
        </w:rPr>
      </w:pPr>
    </w:p>
    <w:p w:rsidR="00FE0B14" w:rsidRDefault="00FE0B14">
      <w:r w:rsidRPr="00FE0B14">
        <w:rPr>
          <w:b/>
          <w:sz w:val="32"/>
        </w:rPr>
        <w:t>Purpose:</w:t>
      </w:r>
      <w:r>
        <w:t xml:space="preserve">  The purpose of this activity is to have students identify the keywords and responsibilities of different neurotransmitters</w:t>
      </w:r>
    </w:p>
    <w:p w:rsidR="00FE0B14" w:rsidRDefault="00FE0B14"/>
    <w:p w:rsidR="00FE0B14" w:rsidRDefault="00FE0B14">
      <w:r w:rsidRPr="00FE0B14">
        <w:rPr>
          <w:b/>
          <w:sz w:val="32"/>
        </w:rPr>
        <w:t>Directions:</w:t>
      </w:r>
      <w:r>
        <w:t xml:space="preserve">  </w:t>
      </w:r>
      <w:r w:rsidR="00713A0A">
        <w:t>Read each statement and label which neurotransmitter(s) it is describing.  (Yes, there may be more than one correct answer for SOME of them.</w:t>
      </w:r>
      <w:r w:rsidR="00713A0A" w:rsidRPr="00713A0A">
        <w:t xml:space="preserve"> </w:t>
      </w:r>
      <w:r w:rsidR="00713A0A">
        <w:t>M</w:t>
      </w:r>
      <w:r w:rsidR="00713A0A">
        <w:t>any neurotransmitters work together in the body some statements may be associated with more than one neurotransmitter.</w:t>
      </w:r>
      <w:r w:rsidR="00713A0A">
        <w:t xml:space="preserve"> )</w:t>
      </w:r>
    </w:p>
    <w:p w:rsidR="00713A0A" w:rsidRDefault="00713A0A"/>
    <w:p w:rsidR="00FE0B14" w:rsidRDefault="00FE0B14">
      <w:r>
        <w:t>Acetylcholine</w:t>
      </w:r>
    </w:p>
    <w:p w:rsidR="00FE0B14" w:rsidRDefault="00FE0B14">
      <w:r>
        <w:t>Dopamine</w:t>
      </w:r>
    </w:p>
    <w:p w:rsidR="00FE0B14" w:rsidRDefault="00FE0B14">
      <w:r>
        <w:t>Endorphins</w:t>
      </w:r>
    </w:p>
    <w:p w:rsidR="006A3589" w:rsidRDefault="00FE0B14">
      <w:r>
        <w:t>Norepinephrine</w:t>
      </w:r>
    </w:p>
    <w:p w:rsidR="00FE0B14" w:rsidRDefault="006A3589">
      <w:r>
        <w:t>Epinephrine</w:t>
      </w:r>
    </w:p>
    <w:p w:rsidR="00FE0B14" w:rsidRDefault="00FE0B14">
      <w:r>
        <w:t>Serotonin</w:t>
      </w:r>
    </w:p>
    <w:p w:rsidR="00FE0B14" w:rsidRDefault="00FE0B14">
      <w:r>
        <w:t>Glutamate</w:t>
      </w:r>
    </w:p>
    <w:p w:rsidR="00FE0B14" w:rsidRDefault="00FE0B14">
      <w:r>
        <w:t>GABA</w:t>
      </w:r>
      <w:r>
        <w:br/>
      </w:r>
    </w:p>
    <w:p w:rsidR="007F15B2" w:rsidRDefault="007F15B2"/>
    <w:p w:rsidR="007F15B2" w:rsidRPr="005E21E4" w:rsidRDefault="007F15B2" w:rsidP="007F15B2">
      <w:pPr>
        <w:rPr>
          <w:b/>
        </w:rPr>
      </w:pPr>
      <w:r w:rsidRPr="005E21E4">
        <w:rPr>
          <w:b/>
        </w:rPr>
        <w:t>Statements:</w:t>
      </w:r>
    </w:p>
    <w:p w:rsidR="007F15B2" w:rsidRDefault="007F15B2" w:rsidP="007F15B2">
      <w:r>
        <w:t>1. I am generally associated with Pain relief.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2. A lack of this neurotransmitter may be linked to Alzheimer’s disease.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3. This activates the reward pathway.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4. Associated with a “runner’s high”.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5. Venom of the black widow spider interferes with this neurotransmitter.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6. SSRI’s generally interact with this neurotransmitter.</w:t>
      </w:r>
    </w:p>
    <w:p w:rsidR="007F15B2" w:rsidRDefault="007F15B2" w:rsidP="007F15B2"/>
    <w:p w:rsidR="007F15B2" w:rsidRDefault="007F15B2" w:rsidP="007F15B2">
      <w:r>
        <w:t>7. This is the primary excitatory neurotransmitter.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8. Also known as adrenaline.</w:t>
      </w:r>
    </w:p>
    <w:p w:rsidR="007F15B2" w:rsidRPr="006A3589" w:rsidRDefault="007F15B2" w:rsidP="007F15B2">
      <w:pPr>
        <w:rPr>
          <w:b/>
        </w:rPr>
      </w:pPr>
    </w:p>
    <w:p w:rsidR="007F15B2" w:rsidRDefault="007F15B2" w:rsidP="007F15B2">
      <w:r>
        <w:t>9. Drugs such as heroin increase the release of this neurotransmitter.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10.  This is the primary inhibitory neurotransmitter.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11.  This neurotransmitter is generally associated with learning and memory.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12.  Produced in the brain and by the adrenal glands.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13.  This is produced when experiencing the “fight or flight” response.</w:t>
      </w:r>
    </w:p>
    <w:p w:rsidR="007F15B2" w:rsidRPr="00B21C11" w:rsidRDefault="007F15B2" w:rsidP="007F15B2">
      <w:pPr>
        <w:rPr>
          <w:b/>
        </w:rPr>
      </w:pPr>
    </w:p>
    <w:p w:rsidR="007F15B2" w:rsidRDefault="007F15B2" w:rsidP="007F15B2">
      <w:r>
        <w:t>14.  Lack of this neurotransmitter may be associated with Parkinson’s.</w:t>
      </w:r>
    </w:p>
    <w:p w:rsidR="007F15B2" w:rsidRPr="00B21C11" w:rsidRDefault="007F15B2" w:rsidP="007F15B2">
      <w:pPr>
        <w:rPr>
          <w:b/>
        </w:rPr>
      </w:pPr>
    </w:p>
    <w:p w:rsidR="007F15B2" w:rsidRDefault="007F15B2" w:rsidP="007F15B2">
      <w:r>
        <w:t>15.  Drugs such as Zoloft and Paxil would be associated with this neurotransmitter.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16.  This neurotransmitter is associated with alertness and arousal.</w:t>
      </w:r>
    </w:p>
    <w:p w:rsidR="007F15B2" w:rsidRPr="00B21C11" w:rsidRDefault="007F15B2" w:rsidP="007F15B2">
      <w:pPr>
        <w:rPr>
          <w:b/>
        </w:rPr>
      </w:pPr>
    </w:p>
    <w:p w:rsidR="007F15B2" w:rsidRDefault="007F15B2" w:rsidP="007F15B2">
      <w:r>
        <w:t>17.  Too much of this neurotransmitter can be associated with Schizophrenia.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18.  This neurotransmitter is associated with voluntary muscle movements.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19.  Too much of this neurotransmitter may be associated with mania.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20.  This neurotransmitter is associated with mood.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21.  Lack of this neurotransmitter may be treated with L-DOPA.</w:t>
      </w:r>
    </w:p>
    <w:p w:rsidR="007F15B2" w:rsidRPr="00903123" w:rsidRDefault="007F15B2" w:rsidP="007F15B2">
      <w:pPr>
        <w:rPr>
          <w:b/>
        </w:rPr>
      </w:pPr>
    </w:p>
    <w:p w:rsidR="007F15B2" w:rsidRDefault="007F15B2" w:rsidP="007F15B2">
      <w:r>
        <w:t>22.  Associated with appetite.</w:t>
      </w:r>
    </w:p>
    <w:p w:rsidR="007F15B2" w:rsidRDefault="007F15B2" w:rsidP="007F15B2"/>
    <w:p w:rsidR="007F15B2" w:rsidRDefault="007F15B2" w:rsidP="007F15B2">
      <w:r>
        <w:t>23.  Has a morphine-like effect on the body.</w:t>
      </w:r>
    </w:p>
    <w:p w:rsidR="007F15B2" w:rsidRDefault="007F15B2" w:rsidP="007F15B2">
      <w:pPr>
        <w:rPr>
          <w:b/>
        </w:rPr>
      </w:pPr>
    </w:p>
    <w:p w:rsidR="007F15B2" w:rsidRDefault="007F15B2" w:rsidP="007F15B2">
      <w:r w:rsidRPr="00903123">
        <w:t>24.  Low levels of this neurotransmitter may be associ</w:t>
      </w:r>
      <w:r>
        <w:t>ated with aggressive behavior.</w:t>
      </w:r>
    </w:p>
    <w:p w:rsidR="007F15B2" w:rsidRDefault="007F15B2" w:rsidP="007F15B2">
      <w:pPr>
        <w:rPr>
          <w:b/>
        </w:rPr>
      </w:pPr>
    </w:p>
    <w:p w:rsidR="007F15B2" w:rsidRDefault="007F15B2" w:rsidP="007F15B2">
      <w:r w:rsidRPr="00903123">
        <w:t>25.  Asso</w:t>
      </w:r>
      <w:r>
        <w:t>ciated with feeling of pleasure.</w:t>
      </w:r>
    </w:p>
    <w:p w:rsidR="007F15B2" w:rsidRDefault="007F15B2" w:rsidP="007F15B2">
      <w:pPr>
        <w:rPr>
          <w:b/>
        </w:rPr>
      </w:pPr>
    </w:p>
    <w:p w:rsidR="007F15B2" w:rsidRDefault="007F15B2" w:rsidP="007F15B2">
      <w:r w:rsidRPr="00903123">
        <w:t>26.  Malfunctions of this neurotransmitter may</w:t>
      </w:r>
      <w:r>
        <w:t xml:space="preserve"> result in Huntington’s disease.</w:t>
      </w:r>
    </w:p>
    <w:p w:rsidR="007F15B2" w:rsidRDefault="007F15B2" w:rsidP="007F15B2">
      <w:pPr>
        <w:rPr>
          <w:b/>
        </w:rPr>
      </w:pPr>
    </w:p>
    <w:p w:rsidR="007F15B2" w:rsidRDefault="007F15B2" w:rsidP="007F15B2">
      <w:r w:rsidRPr="00B21C11">
        <w:t>27.  Alerts the body to dangers</w:t>
      </w:r>
      <w:r>
        <w:t>.</w:t>
      </w:r>
    </w:p>
    <w:p w:rsidR="007F15B2" w:rsidRDefault="007F15B2" w:rsidP="007F15B2"/>
    <w:p w:rsidR="007F15B2" w:rsidRDefault="007F15B2" w:rsidP="007F15B2">
      <w:r>
        <w:t>28.  Valium would impact this neurotransmitter.</w:t>
      </w:r>
    </w:p>
    <w:p w:rsidR="007F15B2" w:rsidRPr="00B21C11" w:rsidRDefault="007F15B2" w:rsidP="007F15B2">
      <w:pPr>
        <w:rPr>
          <w:b/>
        </w:rPr>
      </w:pPr>
    </w:p>
    <w:p w:rsidR="007F15B2" w:rsidRDefault="007F15B2" w:rsidP="007F15B2">
      <w:r>
        <w:t>29.  Blocks substance P receptors, which carry messages for pain.</w:t>
      </w:r>
    </w:p>
    <w:p w:rsidR="007F15B2" w:rsidRDefault="007F15B2" w:rsidP="007F15B2">
      <w:pPr>
        <w:rPr>
          <w:b/>
        </w:rPr>
      </w:pPr>
    </w:p>
    <w:p w:rsidR="007F15B2" w:rsidRPr="00B21C11" w:rsidRDefault="007F15B2" w:rsidP="007F15B2">
      <w:pPr>
        <w:rPr>
          <w:b/>
        </w:rPr>
      </w:pPr>
      <w:r>
        <w:t>30.  L</w:t>
      </w:r>
      <w:r w:rsidRPr="00B21C11">
        <w:t xml:space="preserve">ow levels may be associated with </w:t>
      </w:r>
      <w:r>
        <w:t>ADHD.</w:t>
      </w:r>
      <w:r>
        <w:rPr>
          <w:b/>
        </w:rPr>
        <w:t xml:space="preserve"> </w:t>
      </w:r>
    </w:p>
    <w:p w:rsidR="00FE0B14" w:rsidRDefault="00FE0B14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p w:rsidR="007F15B2" w:rsidRDefault="007F15B2"/>
    <w:sectPr w:rsidR="007F15B2" w:rsidSect="00BA70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7E"/>
    <w:rsid w:val="0006138E"/>
    <w:rsid w:val="005E21E4"/>
    <w:rsid w:val="006A3589"/>
    <w:rsid w:val="00713A0A"/>
    <w:rsid w:val="007F15B2"/>
    <w:rsid w:val="00903123"/>
    <w:rsid w:val="00B21C11"/>
    <w:rsid w:val="00BA707E"/>
    <w:rsid w:val="00FE0B1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Stoppek</dc:creator>
  <cp:lastModifiedBy>Curtis Ranweiler</cp:lastModifiedBy>
  <cp:revision>3</cp:revision>
  <dcterms:created xsi:type="dcterms:W3CDTF">2012-10-16T15:09:00Z</dcterms:created>
  <dcterms:modified xsi:type="dcterms:W3CDTF">2012-10-16T17:02:00Z</dcterms:modified>
</cp:coreProperties>
</file>